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34F81" w14:textId="42BF8300" w:rsidR="0024162B" w:rsidRPr="0024162B" w:rsidRDefault="0024162B">
      <w:pPr>
        <w:rPr>
          <w:rFonts w:ascii="Calibri" w:hAnsi="Calibri" w:cs="Calibri"/>
          <w:color w:val="000000"/>
        </w:rPr>
      </w:pPr>
      <w:r w:rsidRPr="0024162B">
        <w:rPr>
          <w:rFonts w:ascii="Calibri" w:hAnsi="Calibri" w:cs="Calibri"/>
          <w:color w:val="000000"/>
        </w:rPr>
        <w:t xml:space="preserve">Pierre-Fabien </w:t>
      </w:r>
      <w:proofErr w:type="spellStart"/>
      <w:r w:rsidRPr="0024162B">
        <w:rPr>
          <w:rFonts w:ascii="Calibri" w:hAnsi="Calibri" w:cs="Calibri"/>
          <w:color w:val="000000"/>
        </w:rPr>
        <w:t>Roubaty</w:t>
      </w:r>
      <w:proofErr w:type="spellEnd"/>
      <w:r w:rsidRPr="0024162B">
        <w:rPr>
          <w:rFonts w:ascii="Calibri" w:hAnsi="Calibri" w:cs="Calibri"/>
          <w:color w:val="000000"/>
        </w:rPr>
        <w:t xml:space="preserve"> (Biographie courte)</w:t>
      </w:r>
    </w:p>
    <w:p w14:paraId="30AA83FB" w14:textId="77777777" w:rsidR="0024162B" w:rsidRPr="0024162B" w:rsidRDefault="0024162B">
      <w:pPr>
        <w:rPr>
          <w:rFonts w:ascii="Calibri" w:hAnsi="Calibri" w:cs="Calibri"/>
          <w:color w:val="000000"/>
        </w:rPr>
      </w:pPr>
    </w:p>
    <w:p w14:paraId="1881FBA7" w14:textId="36BDF69C" w:rsidR="00702EEE" w:rsidRPr="0024162B" w:rsidRDefault="0024162B">
      <w:pPr>
        <w:rPr>
          <w:rFonts w:ascii="Calibri" w:hAnsi="Calibri" w:cs="Calibri"/>
        </w:rPr>
      </w:pPr>
      <w:r w:rsidRPr="0024162B">
        <w:rPr>
          <w:rFonts w:ascii="Calibri" w:hAnsi="Calibri" w:cs="Calibri"/>
          <w:color w:val="000000"/>
        </w:rPr>
        <w:t xml:space="preserve">Pierre-Fabien </w:t>
      </w:r>
      <w:proofErr w:type="spellStart"/>
      <w:r w:rsidRPr="0024162B">
        <w:rPr>
          <w:rFonts w:ascii="Calibri" w:hAnsi="Calibri" w:cs="Calibri"/>
          <w:color w:val="000000"/>
        </w:rPr>
        <w:t>Roubaty</w:t>
      </w:r>
      <w:proofErr w:type="spellEnd"/>
      <w:r w:rsidRPr="0024162B">
        <w:rPr>
          <w:rFonts w:ascii="Calibri" w:hAnsi="Calibri" w:cs="Calibri"/>
          <w:color w:val="000000"/>
        </w:rPr>
        <w:t xml:space="preserve"> est directeur artistique et musical de l’Ensemble Vocal de Lausanne depuis 2019. Sous sa direction, l’ensemble a porté des projets marquants, tels que les célébrations du centenaire du</w:t>
      </w:r>
      <w:r w:rsidRPr="0024162B">
        <w:rPr>
          <w:rStyle w:val="apple-converted-space"/>
          <w:rFonts w:ascii="Calibri" w:hAnsi="Calibri" w:cs="Calibri"/>
          <w:color w:val="000000"/>
        </w:rPr>
        <w:t> </w:t>
      </w:r>
      <w:r w:rsidRPr="0024162B">
        <w:rPr>
          <w:rStyle w:val="Accentuation"/>
          <w:rFonts w:ascii="Calibri" w:hAnsi="Calibri" w:cs="Calibri"/>
          <w:color w:val="000000"/>
        </w:rPr>
        <w:t>Roi David</w:t>
      </w:r>
      <w:r w:rsidRPr="0024162B">
        <w:rPr>
          <w:rStyle w:val="apple-converted-space"/>
          <w:rFonts w:ascii="Calibri" w:hAnsi="Calibri" w:cs="Calibri"/>
          <w:color w:val="000000"/>
        </w:rPr>
        <w:t> </w:t>
      </w:r>
      <w:r w:rsidRPr="0024162B">
        <w:rPr>
          <w:rFonts w:ascii="Calibri" w:hAnsi="Calibri" w:cs="Calibri"/>
          <w:color w:val="000000"/>
        </w:rPr>
        <w:t>d’Honegger, la création de l’oratorio</w:t>
      </w:r>
      <w:r w:rsidRPr="0024162B">
        <w:rPr>
          <w:rStyle w:val="apple-converted-space"/>
          <w:rFonts w:ascii="Calibri" w:hAnsi="Calibri" w:cs="Calibri"/>
          <w:color w:val="000000"/>
        </w:rPr>
        <w:t> </w:t>
      </w:r>
      <w:proofErr w:type="spellStart"/>
      <w:r w:rsidRPr="0024162B">
        <w:rPr>
          <w:rStyle w:val="Accentuation"/>
          <w:rFonts w:ascii="Calibri" w:hAnsi="Calibri" w:cs="Calibri"/>
          <w:color w:val="000000"/>
        </w:rPr>
        <w:t>Splendor</w:t>
      </w:r>
      <w:proofErr w:type="spellEnd"/>
      <w:r w:rsidRPr="0024162B">
        <w:rPr>
          <w:rStyle w:val="apple-converted-space"/>
          <w:rFonts w:ascii="Calibri" w:hAnsi="Calibri" w:cs="Calibri"/>
          <w:color w:val="000000"/>
        </w:rPr>
        <w:t> </w:t>
      </w:r>
      <w:r w:rsidRPr="0024162B">
        <w:rPr>
          <w:rFonts w:ascii="Calibri" w:hAnsi="Calibri" w:cs="Calibri"/>
          <w:color w:val="000000"/>
        </w:rPr>
        <w:t xml:space="preserve">de Théo Flury, et des performances à des festivals prestigieux, comme la Folle Journée de Nantes et le Festival Via </w:t>
      </w:r>
      <w:proofErr w:type="spellStart"/>
      <w:r w:rsidRPr="0024162B">
        <w:rPr>
          <w:rFonts w:ascii="Calibri" w:hAnsi="Calibri" w:cs="Calibri"/>
          <w:color w:val="000000"/>
        </w:rPr>
        <w:t>Aeterna</w:t>
      </w:r>
      <w:proofErr w:type="spellEnd"/>
      <w:r w:rsidRPr="0024162B">
        <w:rPr>
          <w:rFonts w:ascii="Calibri" w:hAnsi="Calibri" w:cs="Calibri"/>
          <w:color w:val="000000"/>
        </w:rPr>
        <w:t xml:space="preserve">, organisé à l’occasion du millénaire du Mont-Saint-Michel. Depuis 2006, il dirige le Chœur Arsis, qu’il a fondé et spécialisé dans le répertoire d’oratorio. En tant que chef invité, il a collaboré récemment avec l’Apollo Chorus de Chicago et le chœur de la Fondation OSESP de São Paulo, renforçant son rayonnement international. Pierre-Fabien </w:t>
      </w:r>
      <w:proofErr w:type="spellStart"/>
      <w:r w:rsidRPr="0024162B">
        <w:rPr>
          <w:rFonts w:ascii="Calibri" w:hAnsi="Calibri" w:cs="Calibri"/>
          <w:color w:val="000000"/>
        </w:rPr>
        <w:t>Roubaty</w:t>
      </w:r>
      <w:proofErr w:type="spellEnd"/>
      <w:r w:rsidRPr="0024162B">
        <w:rPr>
          <w:rFonts w:ascii="Calibri" w:hAnsi="Calibri" w:cs="Calibri"/>
          <w:color w:val="000000"/>
        </w:rPr>
        <w:t xml:space="preserve"> allie une rigueur musicale exigeante à une approche profondément humaine, enracinant son travail dans les grandes traditions tout en explorant de nouveaux horizons artistiques.</w:t>
      </w:r>
    </w:p>
    <w:sectPr w:rsidR="00702EEE" w:rsidRPr="0024162B" w:rsidSect="008856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2B"/>
    <w:rsid w:val="002067E9"/>
    <w:rsid w:val="0024162B"/>
    <w:rsid w:val="002B50AA"/>
    <w:rsid w:val="00702EEE"/>
    <w:rsid w:val="00885697"/>
    <w:rsid w:val="00A1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DAC7CA"/>
  <w15:chartTrackingRefBased/>
  <w15:docId w15:val="{0323BDFA-3103-8C47-9988-2051493D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1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1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1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1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1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16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16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16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16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1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1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1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16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16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16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16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16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16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16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1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16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1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16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16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16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16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1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16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162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24162B"/>
  </w:style>
  <w:style w:type="character" w:styleId="Accentuation">
    <w:name w:val="Emphasis"/>
    <w:basedOn w:val="Policepardfaut"/>
    <w:uiPriority w:val="20"/>
    <w:qFormat/>
    <w:rsid w:val="002416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Pierre-Fabien Roubaty</dc:creator>
  <cp:keywords/>
  <dc:description/>
  <cp:lastModifiedBy>Pierre-Fabien Roubaty</cp:lastModifiedBy>
  <cp:revision>1</cp:revision>
  <dcterms:created xsi:type="dcterms:W3CDTF">2024-12-27T14:12:00Z</dcterms:created>
  <dcterms:modified xsi:type="dcterms:W3CDTF">2024-12-27T14:13:00Z</dcterms:modified>
</cp:coreProperties>
</file>